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B2" w:rsidRDefault="009878B2" w:rsidP="009878B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идоровка</w:t>
      </w:r>
      <w:proofErr w:type="spellEnd"/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 по основам безопасности жизнедеятельности</w:t>
      </w:r>
    </w:p>
    <w:p w:rsidR="009878B2" w:rsidRDefault="009878B2" w:rsidP="009878B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Лимонад</w:t>
      </w:r>
      <w:r w:rsidR="002D3F0A">
        <w:rPr>
          <w:rFonts w:ascii="Times New Roman" w:hAnsi="Times New Roman"/>
          <w:sz w:val="28"/>
          <w:szCs w:val="28"/>
        </w:rPr>
        <w:t xml:space="preserve"> – друг или враг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412" w:tblpY="14"/>
        <w:tblW w:w="0" w:type="auto"/>
        <w:tblLook w:val="04A0" w:firstRow="1" w:lastRow="0" w:firstColumn="1" w:lastColumn="0" w:noHBand="0" w:noVBand="1"/>
      </w:tblPr>
      <w:tblGrid>
        <w:gridCol w:w="2831"/>
      </w:tblGrid>
      <w:tr w:rsidR="002D3F0A" w:rsidTr="002D3F0A">
        <w:trPr>
          <w:trHeight w:val="447"/>
        </w:trPr>
        <w:tc>
          <w:tcPr>
            <w:tcW w:w="2831" w:type="dxa"/>
          </w:tcPr>
          <w:p w:rsidR="002D3F0A" w:rsidRDefault="002D3F0A" w:rsidP="002D3F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2D3F0A" w:rsidRDefault="002D3F0A" w:rsidP="002D3F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8 класса Иванова Яна</w:t>
            </w:r>
          </w:p>
          <w:p w:rsidR="002D3F0A" w:rsidRDefault="002D3F0A" w:rsidP="002D3F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В.А.,</w:t>
            </w:r>
          </w:p>
          <w:p w:rsidR="002D3F0A" w:rsidRDefault="002D3F0A" w:rsidP="002D3F0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</w:p>
        </w:tc>
      </w:tr>
    </w:tbl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78B2" w:rsidRDefault="009878B2" w:rsidP="009878B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Сидоровка 20</w:t>
      </w:r>
      <w:r>
        <w:rPr>
          <w:rFonts w:ascii="Times New Roman" w:hAnsi="Times New Roman"/>
          <w:sz w:val="28"/>
          <w:szCs w:val="28"/>
        </w:rPr>
        <w:t>20</w:t>
      </w:r>
    </w:p>
    <w:p w:rsidR="009878B2" w:rsidRDefault="009878B2" w:rsidP="009878B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8B2" w:rsidRPr="009878B2" w:rsidRDefault="009878B2" w:rsidP="009878B2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напитка.</w:t>
      </w:r>
    </w:p>
    <w:p w:rsidR="009878B2" w:rsidRPr="00B921DD" w:rsidRDefault="009878B2" w:rsidP="009878B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имонад был известен и популярен в Европе уже в 17 веке. Тогда под этим словом понимали охлаждённый напиток, приготовленный из разбавленного лимонного сока. Популярным был и специальный холодный компот из лимонных корок, который зачастую подавался при дворе в качестве прохладительного средства.</w:t>
      </w:r>
    </w:p>
    <w:p w:rsidR="009878B2" w:rsidRPr="00B921DD" w:rsidRDefault="009878B2" w:rsidP="00987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значимым, чем лимонный вкус, стала технология насыщать состав лимонада углекислым газом. Разработал её ещё в 1767 английский химик Пристли, но запустил работающие по такой технологии насосы в производство легендарный </w:t>
      </w:r>
      <w:proofErr w:type="spellStart"/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Якобб</w:t>
      </w:r>
      <w:proofErr w:type="spellEnd"/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Швепп</w:t>
      </w:r>
      <w:proofErr w:type="spellEnd"/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он и считается отцом газировок.</w:t>
      </w:r>
    </w:p>
    <w:p w:rsidR="009878B2" w:rsidRPr="007918FC" w:rsidRDefault="009878B2" w:rsidP="00987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лимонад, став газированным, начал своё победное шествие по странам и народам. Всем, от мала до </w:t>
      </w:r>
      <w:proofErr w:type="gramStart"/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бедна до богата, нравилось пощекотать горло приятными пузырьками и ощутить настоящую кислую прохладу этого напитка</w:t>
      </w:r>
      <w:r w:rsidRPr="007918FC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B9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8B2" w:rsidRPr="00B921DD" w:rsidRDefault="009878B2" w:rsidP="00987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C">
        <w:rPr>
          <w:rFonts w:ascii="Times New Roman" w:hAnsi="Times New Roman" w:cs="Times New Roman"/>
          <w:sz w:val="28"/>
          <w:szCs w:val="28"/>
        </w:rPr>
        <w:t xml:space="preserve">В Россию лимонад привез Петр </w:t>
      </w:r>
      <w:proofErr w:type="gramStart"/>
      <w:r w:rsidRPr="007918F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918FC">
        <w:rPr>
          <w:rFonts w:ascii="Times New Roman" w:hAnsi="Times New Roman" w:cs="Times New Roman"/>
          <w:sz w:val="28"/>
          <w:szCs w:val="28"/>
        </w:rPr>
        <w:t xml:space="preserve"> и этот напиток сразу стал одним из самых любимых при его дворе, далее его начало употреблять купечество и все прочие сословия, которые имели возможность делать этот напиток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91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8B2" w:rsidRDefault="009878B2" w:rsidP="009878B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3E1E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 лимонада и здоровье.</w:t>
      </w:r>
    </w:p>
    <w:p w:rsidR="009878B2" w:rsidRPr="00E83E1E" w:rsidRDefault="009878B2" w:rsidP="009878B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E1E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3E1E">
        <w:rPr>
          <w:color w:val="000000"/>
          <w:sz w:val="28"/>
          <w:szCs w:val="28"/>
        </w:rPr>
        <w:t xml:space="preserve">Сегодня же мы знаем большинство газированных напитков как самых злостных вредителей нашего здоровья. Действительно, состав большинства шипучек, особенно – самых распространённых, представляет собою банально разбавленный водой набор </w:t>
      </w:r>
      <w:proofErr w:type="spellStart"/>
      <w:r w:rsidRPr="00E83E1E">
        <w:rPr>
          <w:color w:val="000000"/>
          <w:sz w:val="28"/>
          <w:szCs w:val="28"/>
        </w:rPr>
        <w:t>ароматизаторов</w:t>
      </w:r>
      <w:proofErr w:type="spellEnd"/>
      <w:r w:rsidRPr="00E83E1E">
        <w:rPr>
          <w:color w:val="000000"/>
          <w:sz w:val="28"/>
          <w:szCs w:val="28"/>
        </w:rPr>
        <w:t>, концентратов и пищевых добавок.</w:t>
      </w:r>
    </w:p>
    <w:p w:rsidR="009878B2" w:rsidRPr="007918FC" w:rsidRDefault="009878B2" w:rsidP="00987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традиция такого ненатурального придания вкуса восходит к самым первым лимонадам. Если состав лимонада </w:t>
      </w:r>
      <w:proofErr w:type="spellStart"/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Швеппа</w:t>
      </w:r>
      <w:proofErr w:type="spellEnd"/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включал в себя исключительно фруктовые и ягодные сиропы, поскольку ничего другого </w:t>
      </w:r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тогда ещё не изобрели, то его последователи были не столь пунктуальны, и свои лимонады уже </w:t>
      </w:r>
      <w:proofErr w:type="gramStart"/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изготовляли из лимонной кислоты и сахара. А потом в составе лимонада появились самые разные концентраты и добавки…</w:t>
      </w:r>
    </w:p>
    <w:p w:rsidR="009878B2" w:rsidRPr="007918FC" w:rsidRDefault="009878B2" w:rsidP="00987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если даже первые «синтезаторы» использовали в составе лимонада качестве красителя жжёный сахар, то сегодня и красители легче брать искусственные.</w:t>
      </w:r>
    </w:p>
    <w:p w:rsidR="009878B2" w:rsidRPr="007918FC" w:rsidRDefault="009878B2" w:rsidP="00987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результате, говорить о каком-либо положительном воздействии современных лимонадов на организм не приходится. Ничего полезного ни в добавках, ни в эссенциях нет, но многие вещества в составе современных </w:t>
      </w:r>
      <w:proofErr w:type="gramStart"/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лимонадов</w:t>
      </w:r>
      <w:proofErr w:type="gramEnd"/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могут влиять на организм. Например, один из красителей, добавляющийся при изготовлении в состав лимонада, официально был признан канцерогеном. А практически все газированные сладкие напитки не рекомендуется употреблять людям с любыми расстройствами желудочно-кишечного тракта.</w:t>
      </w:r>
    </w:p>
    <w:p w:rsidR="009878B2" w:rsidRPr="007918FC" w:rsidRDefault="009878B2" w:rsidP="00987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альтернативное использование многих лимонадов в качестве чистящих сре</w:t>
      </w:r>
      <w:proofErr w:type="gramStart"/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посуды не является показателем их вредности, поскольку активные «чистящие» компоненты в составе той же кока-колы быстро и легко расщепляются в организме.</w:t>
      </w:r>
    </w:p>
    <w:p w:rsidR="009878B2" w:rsidRPr="00E83E1E" w:rsidRDefault="009878B2" w:rsidP="00987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менее вредным является наличие углекислого газа в составе лимонада. </w:t>
      </w:r>
      <w:proofErr w:type="gramStart"/>
      <w:r w:rsidRPr="00791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</w:t>
      </w:r>
      <w:proofErr w:type="gramEnd"/>
      <w:r w:rsidRPr="00791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 не менее, рекомендовать сладкие газированные напитки для регулярного употребления никак нельзя</w:t>
      </w:r>
      <w:r w:rsidRPr="00E8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78B2" w:rsidRPr="00E83E1E" w:rsidRDefault="009878B2" w:rsidP="009878B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83E1E">
        <w:rPr>
          <w:b/>
          <w:color w:val="000000"/>
          <w:sz w:val="28"/>
          <w:szCs w:val="28"/>
        </w:rPr>
        <w:t xml:space="preserve">    </w:t>
      </w:r>
      <w:r w:rsidRPr="00E83E1E">
        <w:rPr>
          <w:color w:val="333333"/>
          <w:sz w:val="28"/>
          <w:szCs w:val="28"/>
        </w:rPr>
        <w:t>Польза лимонада кроется в химическом составе напитка ,который содержит большое количество витамина</w:t>
      </w:r>
      <w:proofErr w:type="gramStart"/>
      <w:r w:rsidRPr="00E83E1E">
        <w:rPr>
          <w:color w:val="333333"/>
          <w:sz w:val="28"/>
          <w:szCs w:val="28"/>
        </w:rPr>
        <w:t xml:space="preserve"> С</w:t>
      </w:r>
      <w:proofErr w:type="gramEnd"/>
      <w:r w:rsidRPr="00E83E1E">
        <w:rPr>
          <w:color w:val="333333"/>
          <w:sz w:val="28"/>
          <w:szCs w:val="28"/>
        </w:rPr>
        <w:t>, который отлично укрепляет иммунитет. В результате исследований американских врачей было установлено, что натуральный не газированный лимонад помогает в профилактике и лечении некоторых заболеваний желудочно-кишечного тракта, а так же почек. Дело в том, что напиток содержит большое количество солей лимонной кислоты, которая способна разрушать и выводить камни из почек.</w:t>
      </w:r>
    </w:p>
    <w:p w:rsidR="009878B2" w:rsidRPr="00E83E1E" w:rsidRDefault="009878B2" w:rsidP="009878B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Однако помимо пользы существует и вред от лимонада, причем, как правило, опасными для здоровья считаются напитки, произведенные промышленным пут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ем. Зачастую производители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</w:t>
      </w:r>
      <w:r w:rsidRPr="00E83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шают</w:t>
      </w:r>
      <w:proofErr w:type="spellEnd"/>
      <w:r w:rsidRPr="00E83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издержки за счет качества исходных ингредиентов продукта. В составе современного магазинного лимонада можно обнаружить половину таблицы Менделеева.</w:t>
      </w:r>
    </w:p>
    <w:p w:rsidR="009878B2" w:rsidRPr="00E83E1E" w:rsidRDefault="009878B2" w:rsidP="009878B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вред лимонада будет заключаться в содержании красителей, консервантов и стабилизаторов вкуса. Частое употребление лимонада приводит к ожирению, развитию сахарного диабета, а так же к повышенной возбудимости у детей, агрессивности и как следствие повышенной утомляемости.</w:t>
      </w:r>
    </w:p>
    <w:p w:rsidR="009878B2" w:rsidRPr="00507E43" w:rsidRDefault="009878B2" w:rsidP="009878B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E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своём исследовании для опытов мы взяли напиток Кока- кола, т.к. многие учащиеся школы отметили его в своих анкетах. Мы решили подтвердить или опровергнуть </w:t>
      </w:r>
      <w:proofErr w:type="gramStart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proofErr w:type="gramEnd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приписываемые данному напитку.</w:t>
      </w:r>
    </w:p>
    <w:p w:rsidR="009878B2" w:rsidRPr="00507E43" w:rsidRDefault="009878B2" w:rsidP="009878B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1. Кола содержит много красителей</w:t>
      </w:r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стакан налили кока </w:t>
      </w:r>
      <w:proofErr w:type="gramStart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 и поместили в него куриное яйцо. Через сутки яйцо имело стойкую окраску. Это доказывает, что кока-кола в своем составе имеет много красителей.</w:t>
      </w:r>
    </w:p>
    <w:p w:rsidR="009878B2" w:rsidRPr="00507E43" w:rsidRDefault="009878B2" w:rsidP="009878B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2. Кока-кола разрушает зубную эмаль. </w:t>
      </w:r>
      <w:proofErr w:type="gramStart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Вступая во взаимодействие с кальцием кола размягчает костную ткань</w:t>
      </w:r>
      <w:proofErr w:type="gramEnd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зубную эмаль. Чтобы убедиться в этом, куриное </w:t>
      </w:r>
      <w:proofErr w:type="gramStart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</w:t>
      </w:r>
      <w:proofErr w:type="gramEnd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помещённое в колу в первом опыте оставили в напитке на двое суток, по истечению которых скорлупа должна разрушиться. </w:t>
      </w:r>
      <w:r w:rsidRPr="005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Этого не произошло, это миф.</w:t>
      </w:r>
    </w:p>
    <w:p w:rsidR="009878B2" w:rsidRDefault="009878B2" w:rsidP="009878B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3. Кока-кола разъедает ржавчину. </w:t>
      </w:r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опыта взяли два ржавых гвоздя. Один гвоздь поместили в стакан с водопроводной водой, второй гвоздь в стакан с кока-колой. Через два дня я обнаружила, что на </w:t>
      </w:r>
      <w:proofErr w:type="gramStart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гвозде</w:t>
      </w:r>
      <w:proofErr w:type="gramEnd"/>
      <w:r w:rsidRPr="005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помещённом в колу ржавчина прибавилась хотя и значительно меньше, чем на гвозде в стакане с чистой водой, который полностью покрылся ржавчиной.</w:t>
      </w:r>
      <w:r w:rsidRPr="005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Таким образом, способность колы разъедать ржавчину – второй миф.</w:t>
      </w:r>
    </w:p>
    <w:p w:rsidR="009878B2" w:rsidRPr="00CF3DA2" w:rsidRDefault="009878B2" w:rsidP="00987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Считаем, что оба мифа основаны на содержании в «Коле» </w:t>
      </w:r>
      <w:r w:rsidRPr="00CF3D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ортофосфорной кислоты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  <w:r w:rsidRPr="0054240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Pr="00CF3D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Основная область использования ортофосфорной кислоты - </w:t>
      </w:r>
      <w:proofErr w:type="spellStart"/>
      <w:r w:rsidRPr="00CF3D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произодство</w:t>
      </w:r>
      <w:proofErr w:type="spellEnd"/>
      <w:r w:rsidRPr="00CF3D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фосфорных и сложных концентрированных удобрений, получение кормовых фосфатов, синтетических моющих и </w:t>
      </w:r>
      <w:proofErr w:type="spellStart"/>
      <w:r w:rsidRPr="00CF3D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водо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</w:t>
      </w:r>
      <w:r w:rsidRPr="00CF3D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мягчающих</w:t>
      </w:r>
      <w:proofErr w:type="spellEnd"/>
      <w:r w:rsidRPr="00CF3D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удаление ржавчины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footnoteReference w:id="3"/>
      </w:r>
      <w:r w:rsidRPr="00CF3D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  <w:r w:rsidRPr="00CF3D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</w:p>
    <w:p w:rsidR="009878B2" w:rsidRPr="00507E43" w:rsidRDefault="009878B2" w:rsidP="00987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4. Кола </w:t>
      </w:r>
      <w:proofErr w:type="gramStart"/>
      <w:r w:rsidRPr="005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обладает разрушающими свойствами воздействуя</w:t>
      </w:r>
      <w:proofErr w:type="gramEnd"/>
      <w:r w:rsidRPr="0050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слизистую оболочку желудка. </w:t>
      </w:r>
      <w:r w:rsidRPr="005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опыта разрезали кусочек колбасы на 2 половинки. Одну половинку положили в воду, другую – в “Колу”.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найденной в интернете, на</w:t>
      </w:r>
      <w:r w:rsidRPr="005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день колбаса, помещенная в воду, не потеряла своего вида, а колбаса в “Коле” превратилась в кашицеобразное пюре.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опыте всё получилось с точностью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наоборот. Колбаса в воде превратилась в кашеобразную массу, позже начались процессы гниения, разложения, появился специфический запах. Колбаса в «Коле» изменила окраску, что подтверждает содержание большого количества красителей, стала упругой и плотной, при надавливании не разминается, а крошится. Даже после нахождения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суток в «Коле» на ней отсутствовали следы гниения, посторонние запахи.  </w:t>
      </w:r>
    </w:p>
    <w:p w:rsidR="009878B2" w:rsidRDefault="009878B2" w:rsidP="00987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мы изучили состав напитков (таблица 3).</w:t>
      </w:r>
    </w:p>
    <w:p w:rsidR="009878B2" w:rsidRPr="00D90185" w:rsidRDefault="009878B2" w:rsidP="009878B2">
      <w:pPr>
        <w:spacing w:line="360" w:lineRule="auto"/>
        <w:ind w:firstLine="709"/>
        <w:jc w:val="righ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018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Таблица 3</w:t>
      </w:r>
    </w:p>
    <w:p w:rsidR="009878B2" w:rsidRPr="00D90185" w:rsidRDefault="009878B2" w:rsidP="009878B2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Пищевые добавки, входящие в состав газированных напитков.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9878B2" w:rsidTr="00505145">
        <w:tc>
          <w:tcPr>
            <w:tcW w:w="1526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Номер добавки</w:t>
            </w:r>
          </w:p>
        </w:tc>
        <w:tc>
          <w:tcPr>
            <w:tcW w:w="2835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Название вещества</w:t>
            </w:r>
          </w:p>
        </w:tc>
        <w:tc>
          <w:tcPr>
            <w:tcW w:w="5210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Чем опасна добавка для организма</w:t>
            </w:r>
          </w:p>
        </w:tc>
      </w:tr>
      <w:tr w:rsidR="009878B2" w:rsidTr="00505145">
        <w:tc>
          <w:tcPr>
            <w:tcW w:w="1526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Е211</w:t>
            </w:r>
          </w:p>
        </w:tc>
        <w:tc>
          <w:tcPr>
            <w:tcW w:w="2835" w:type="dxa"/>
          </w:tcPr>
          <w:p w:rsidR="009878B2" w:rsidRPr="000C485C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C485C">
              <w:rPr>
                <w:rFonts w:ascii="Times New Roman" w:hAnsi="Times New Roman" w:cs="Times New Roman"/>
                <w:color w:val="2B2622"/>
                <w:sz w:val="28"/>
                <w:szCs w:val="28"/>
                <w:shd w:val="clear" w:color="auto" w:fill="FFFFFF"/>
              </w:rPr>
              <w:t>Бензоат</w:t>
            </w:r>
            <w:proofErr w:type="spellEnd"/>
            <w:r w:rsidRPr="000C485C">
              <w:rPr>
                <w:rFonts w:ascii="Times New Roman" w:hAnsi="Times New Roman" w:cs="Times New Roman"/>
                <w:color w:val="2B2622"/>
                <w:sz w:val="28"/>
                <w:szCs w:val="28"/>
                <w:shd w:val="clear" w:color="auto" w:fill="FFFFFF"/>
              </w:rPr>
              <w:t xml:space="preserve"> натрия.</w:t>
            </w:r>
          </w:p>
        </w:tc>
        <w:tc>
          <w:tcPr>
            <w:tcW w:w="5210" w:type="dxa"/>
          </w:tcPr>
          <w:p w:rsidR="009878B2" w:rsidRDefault="009878B2" w:rsidP="009878B2">
            <w:pPr>
              <w:ind w:firstLine="709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Рак крови</w:t>
            </w:r>
          </w:p>
          <w:p w:rsidR="009878B2" w:rsidRDefault="009878B2" w:rsidP="009878B2">
            <w:pPr>
              <w:ind w:firstLine="709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Генетические отклонения</w:t>
            </w:r>
          </w:p>
        </w:tc>
      </w:tr>
      <w:tr w:rsidR="009878B2" w:rsidTr="00505145">
        <w:tc>
          <w:tcPr>
            <w:tcW w:w="1526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Е330</w:t>
            </w:r>
          </w:p>
        </w:tc>
        <w:tc>
          <w:tcPr>
            <w:tcW w:w="2835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Лимонная кислота</w:t>
            </w:r>
          </w:p>
        </w:tc>
        <w:tc>
          <w:tcPr>
            <w:tcW w:w="5210" w:type="dxa"/>
          </w:tcPr>
          <w:p w:rsidR="009878B2" w:rsidRDefault="009878B2" w:rsidP="009878B2">
            <w:pPr>
              <w:spacing w:line="360" w:lineRule="auto"/>
              <w:ind w:firstLine="709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Ракообразующая</w:t>
            </w:r>
            <w:proofErr w:type="spellEnd"/>
          </w:p>
        </w:tc>
      </w:tr>
      <w:tr w:rsidR="009878B2" w:rsidTr="00505145">
        <w:tc>
          <w:tcPr>
            <w:tcW w:w="1526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Е338</w:t>
            </w:r>
          </w:p>
        </w:tc>
        <w:tc>
          <w:tcPr>
            <w:tcW w:w="2835" w:type="dxa"/>
          </w:tcPr>
          <w:p w:rsidR="009878B2" w:rsidRPr="00CF3DA2" w:rsidRDefault="009878B2" w:rsidP="009878B2">
            <w:pPr>
              <w:pStyle w:val="1"/>
              <w:shd w:val="clear" w:color="auto" w:fill="FBFBFB"/>
              <w:spacing w:before="0"/>
              <w:ind w:firstLine="709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F3DA2">
              <w:rPr>
                <w:rFonts w:ascii="Times New Roman" w:hAnsi="Times New Roman" w:cs="Times New Roman"/>
                <w:b w:val="0"/>
                <w:color w:val="000000" w:themeColor="text1"/>
              </w:rPr>
              <w:t>Ортофосфорная кислота</w:t>
            </w:r>
          </w:p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9878B2" w:rsidRPr="00CF3DA2" w:rsidRDefault="009878B2" w:rsidP="009878B2">
            <w:pPr>
              <w:ind w:firstLine="709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Н</w:t>
            </w:r>
            <w:r w:rsidRPr="00CF3D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арушает кислотно-щелочной, баланс в организме в сторону повышения кислотности. Чтобы ее нейтрализовать, организму приходится </w:t>
            </w:r>
            <w:r w:rsidRPr="00CF3D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lastRenderedPageBreak/>
              <w:t>вытеснять</w:t>
            </w:r>
            <w:r w:rsidRPr="00CF3DA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 </w:t>
            </w:r>
            <w:r w:rsidRPr="00CF3DA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кальций</w:t>
            </w:r>
            <w:r w:rsidRPr="00CF3DA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 </w:t>
            </w:r>
            <w:r w:rsidRPr="00CF3D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из костей и зубов. Отсюда кариес.</w:t>
            </w:r>
          </w:p>
        </w:tc>
      </w:tr>
      <w:tr w:rsidR="009878B2" w:rsidTr="00505145">
        <w:tc>
          <w:tcPr>
            <w:tcW w:w="1526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Кофеин</w:t>
            </w:r>
          </w:p>
        </w:tc>
        <w:tc>
          <w:tcPr>
            <w:tcW w:w="5210" w:type="dxa"/>
          </w:tcPr>
          <w:p w:rsidR="009878B2" w:rsidRDefault="009878B2" w:rsidP="009878B2">
            <w:pPr>
              <w:ind w:firstLine="709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Наркотик, мощный стимулятор центральной нервной системы, вызывает зависимость.</w:t>
            </w:r>
          </w:p>
        </w:tc>
      </w:tr>
      <w:tr w:rsidR="009878B2" w:rsidTr="00505145">
        <w:tc>
          <w:tcPr>
            <w:tcW w:w="1526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Е951</w:t>
            </w:r>
          </w:p>
        </w:tc>
        <w:tc>
          <w:tcPr>
            <w:tcW w:w="2835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Аспартам</w:t>
            </w:r>
          </w:p>
        </w:tc>
        <w:tc>
          <w:tcPr>
            <w:tcW w:w="5210" w:type="dxa"/>
            <w:shd w:val="clear" w:color="auto" w:fill="FFFFFF" w:themeFill="background1"/>
          </w:tcPr>
          <w:p w:rsidR="009878B2" w:rsidRPr="00C21889" w:rsidRDefault="009878B2" w:rsidP="009878B2">
            <w:pPr>
              <w:shd w:val="clear" w:color="auto" w:fill="FFFFFF" w:themeFill="background1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Длительное применение этого подсластителя вызывает головную боль, ухудшение зрения, звон в ушах, бессонницу и аллергию.</w:t>
            </w:r>
          </w:p>
          <w:p w:rsidR="009878B2" w:rsidRPr="00C21889" w:rsidRDefault="009878B2" w:rsidP="009878B2">
            <w:pPr>
              <w:shd w:val="clear" w:color="auto" w:fill="FFFFFF" w:themeFill="background1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животных, на которых тестировался сахарозаменитель, наблюдались случаи возникновения рака мозга. </w:t>
            </w:r>
          </w:p>
          <w:p w:rsidR="009878B2" w:rsidRDefault="009878B2" w:rsidP="009878B2">
            <w:pPr>
              <w:spacing w:line="360" w:lineRule="auto"/>
              <w:ind w:firstLine="709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878B2" w:rsidTr="00505145">
        <w:tc>
          <w:tcPr>
            <w:tcW w:w="1526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Е952</w:t>
            </w:r>
          </w:p>
        </w:tc>
        <w:tc>
          <w:tcPr>
            <w:tcW w:w="2835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Цикламат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(подсластитель)</w:t>
            </w:r>
          </w:p>
        </w:tc>
        <w:tc>
          <w:tcPr>
            <w:tcW w:w="5210" w:type="dxa"/>
            <w:shd w:val="clear" w:color="auto" w:fill="auto"/>
          </w:tcPr>
          <w:p w:rsidR="009878B2" w:rsidRPr="00914740" w:rsidRDefault="009878B2" w:rsidP="009878B2">
            <w:pPr>
              <w:shd w:val="clear" w:color="auto" w:fill="FFFFFF" w:themeFill="background1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Провоцирует </w:t>
            </w:r>
            <w:r w:rsidRPr="0091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появление раковых опухолей.</w:t>
            </w:r>
          </w:p>
          <w:p w:rsidR="009878B2" w:rsidRDefault="009878B2" w:rsidP="009878B2">
            <w:pPr>
              <w:shd w:val="clear" w:color="auto" w:fill="FFFFFF" w:themeFill="background1"/>
              <w:ind w:firstLine="709"/>
              <w:textAlignment w:val="baseline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1969 года в США </w:t>
            </w:r>
            <w:proofErr w:type="spellStart"/>
            <w:r w:rsidRPr="0091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цикломат</w:t>
            </w:r>
            <w:proofErr w:type="spellEnd"/>
            <w:r w:rsidRPr="0091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 </w:t>
            </w:r>
            <w:proofErr w:type="gramStart"/>
            <w:r w:rsidRPr="0091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запрещён</w:t>
            </w:r>
            <w:proofErr w:type="gramEnd"/>
            <w:r w:rsidRPr="0091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footnoteReference w:id="4"/>
            </w:r>
          </w:p>
        </w:tc>
      </w:tr>
      <w:tr w:rsidR="009878B2" w:rsidTr="00505145">
        <w:tc>
          <w:tcPr>
            <w:tcW w:w="1526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Е954</w:t>
            </w:r>
          </w:p>
        </w:tc>
        <w:tc>
          <w:tcPr>
            <w:tcW w:w="2835" w:type="dxa"/>
          </w:tcPr>
          <w:p w:rsidR="009878B2" w:rsidRDefault="009878B2" w:rsidP="009878B2">
            <w:pPr>
              <w:spacing w:line="360" w:lineRule="auto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Сахарин</w:t>
            </w:r>
          </w:p>
        </w:tc>
        <w:tc>
          <w:tcPr>
            <w:tcW w:w="5210" w:type="dxa"/>
          </w:tcPr>
          <w:p w:rsidR="009878B2" w:rsidRDefault="009878B2" w:rsidP="009878B2">
            <w:pPr>
              <w:ind w:firstLine="709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Имеется ряд противопоказаний к употреблению</w:t>
            </w:r>
          </w:p>
        </w:tc>
      </w:tr>
    </w:tbl>
    <w:p w:rsidR="00FC483A" w:rsidRDefault="00FC483A" w:rsidP="009878B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8B2" w:rsidRPr="007918FC" w:rsidRDefault="009878B2" w:rsidP="009878B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Исследуя различные напитки, проводя опыты с ними, мы не нашли подтверждения многим негативным свойствам которые им приписываются, но обнаружили в их составе много веществ, которые могут вызывать серьёзные заболевания.</w:t>
      </w:r>
    </w:p>
    <w:p w:rsidR="00144763" w:rsidRDefault="00144763" w:rsidP="009878B2">
      <w:pPr>
        <w:ind w:firstLine="709"/>
      </w:pPr>
    </w:p>
    <w:p w:rsidR="00FC483A" w:rsidRDefault="00FC483A" w:rsidP="009878B2">
      <w:pPr>
        <w:ind w:firstLine="709"/>
      </w:pPr>
    </w:p>
    <w:p w:rsidR="00FC483A" w:rsidRDefault="00FC483A" w:rsidP="009878B2">
      <w:pPr>
        <w:ind w:firstLine="709"/>
      </w:pPr>
    </w:p>
    <w:p w:rsidR="00FC483A" w:rsidRDefault="00FC483A" w:rsidP="009878B2">
      <w:pPr>
        <w:ind w:firstLine="709"/>
      </w:pPr>
    </w:p>
    <w:p w:rsidR="00FC483A" w:rsidRDefault="00FC483A" w:rsidP="00FC483A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483A" w:rsidRDefault="00FC483A" w:rsidP="00FC483A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483A" w:rsidRDefault="00FC483A" w:rsidP="00FC483A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483A" w:rsidRDefault="00FC483A" w:rsidP="00FC483A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483A" w:rsidRDefault="00FC483A" w:rsidP="00FC483A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483A" w:rsidRDefault="00FC483A" w:rsidP="00FC483A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483A" w:rsidRDefault="00FC483A" w:rsidP="00FC483A">
      <w:pPr>
        <w:pStyle w:val="a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писок использованных источников и литературы.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C483A" w:rsidRDefault="00FC483A" w:rsidP="00FC483A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FC483A" w:rsidRPr="00FC483A" w:rsidRDefault="00FC483A" w:rsidP="002D3F0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83A">
        <w:rPr>
          <w:rFonts w:ascii="Times New Roman" w:hAnsi="Times New Roman" w:cs="Times New Roman"/>
          <w:sz w:val="28"/>
          <w:szCs w:val="28"/>
        </w:rPr>
        <w:t>http://novoston.com/news/limonad-37880/</w:t>
      </w:r>
    </w:p>
    <w:p w:rsidR="00FC483A" w:rsidRPr="00FC483A" w:rsidRDefault="00FC483A" w:rsidP="002D3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83A">
        <w:rPr>
          <w:rFonts w:ascii="Times New Roman" w:hAnsi="Times New Roman" w:cs="Times New Roman"/>
          <w:sz w:val="28"/>
          <w:szCs w:val="28"/>
        </w:rPr>
        <w:t>http://alexschool.okis.ru/files/5/0/2/5027/Novaya%20struktura/Limonad-proekt.pdf</w:t>
      </w:r>
    </w:p>
    <w:p w:rsidR="00FC483A" w:rsidRPr="00FC483A" w:rsidRDefault="00FC483A" w:rsidP="002D3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83A">
        <w:rPr>
          <w:rFonts w:ascii="Times New Roman" w:hAnsi="Times New Roman" w:cs="Times New Roman"/>
          <w:sz w:val="28"/>
          <w:szCs w:val="28"/>
        </w:rPr>
        <w:t>https://prodobavki.com/dobavki/E338.html</w:t>
      </w:r>
    </w:p>
    <w:p w:rsidR="00FC483A" w:rsidRPr="00FC483A" w:rsidRDefault="00FC483A" w:rsidP="002D3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83A">
        <w:rPr>
          <w:rFonts w:ascii="Times New Roman" w:hAnsi="Times New Roman" w:cs="Times New Roman"/>
          <w:sz w:val="28"/>
          <w:szCs w:val="28"/>
        </w:rPr>
        <w:t>http://saxarvnorme.ru/vreden-li-podslastitel-ciklamat-natriya-e952.html</w:t>
      </w:r>
    </w:p>
    <w:p w:rsidR="00FC483A" w:rsidRPr="009878B2" w:rsidRDefault="00FC483A" w:rsidP="00FC483A"/>
    <w:sectPr w:rsidR="00FC483A" w:rsidRPr="0098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DE" w:rsidRDefault="00DC30DE" w:rsidP="009878B2">
      <w:pPr>
        <w:spacing w:after="0" w:line="240" w:lineRule="auto"/>
      </w:pPr>
      <w:r>
        <w:separator/>
      </w:r>
    </w:p>
  </w:endnote>
  <w:endnote w:type="continuationSeparator" w:id="0">
    <w:p w:rsidR="00DC30DE" w:rsidRDefault="00DC30DE" w:rsidP="0098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DE" w:rsidRDefault="00DC30DE" w:rsidP="009878B2">
      <w:pPr>
        <w:spacing w:after="0" w:line="240" w:lineRule="auto"/>
      </w:pPr>
      <w:r>
        <w:separator/>
      </w:r>
    </w:p>
  </w:footnote>
  <w:footnote w:type="continuationSeparator" w:id="0">
    <w:p w:rsidR="00DC30DE" w:rsidRDefault="00DC30DE" w:rsidP="009878B2">
      <w:pPr>
        <w:spacing w:after="0" w:line="240" w:lineRule="auto"/>
      </w:pPr>
      <w:r>
        <w:continuationSeparator/>
      </w:r>
    </w:p>
  </w:footnote>
  <w:footnote w:id="1">
    <w:p w:rsidR="009878B2" w:rsidRPr="007918FC" w:rsidRDefault="009878B2" w:rsidP="009878B2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918FC">
        <w:rPr>
          <w:rFonts w:ascii="Times New Roman" w:hAnsi="Times New Roman" w:cs="Times New Roman"/>
        </w:rPr>
        <w:t>http://novoston.com/news/limonad-37880/ http://novoston.com/news/limonad-37880/</w:t>
      </w:r>
    </w:p>
  </w:footnote>
  <w:footnote w:id="2">
    <w:p w:rsidR="009878B2" w:rsidRDefault="009878B2" w:rsidP="009878B2">
      <w:pPr>
        <w:pStyle w:val="a4"/>
      </w:pPr>
      <w:r w:rsidRPr="007918FC">
        <w:rPr>
          <w:rStyle w:val="a6"/>
          <w:rFonts w:ascii="Times New Roman" w:hAnsi="Times New Roman" w:cs="Times New Roman"/>
        </w:rPr>
        <w:footnoteRef/>
      </w:r>
      <w:r w:rsidRPr="007918FC">
        <w:rPr>
          <w:rFonts w:ascii="Times New Roman" w:hAnsi="Times New Roman" w:cs="Times New Roman"/>
        </w:rPr>
        <w:t xml:space="preserve"> http://alexschool.okis.ru/files/5/0/2/5027/Novaya%20struktura/Limonad-proekt.pdf</w:t>
      </w:r>
    </w:p>
  </w:footnote>
  <w:footnote w:id="3">
    <w:p w:rsidR="009878B2" w:rsidRDefault="009878B2" w:rsidP="009878B2">
      <w:pPr>
        <w:pStyle w:val="a4"/>
      </w:pPr>
      <w:r>
        <w:rPr>
          <w:rStyle w:val="a6"/>
        </w:rPr>
        <w:footnoteRef/>
      </w:r>
      <w:r>
        <w:t xml:space="preserve"> </w:t>
      </w:r>
      <w:r w:rsidRPr="00CF3DA2">
        <w:rPr>
          <w:rFonts w:ascii="Times New Roman" w:hAnsi="Times New Roman" w:cs="Times New Roman"/>
        </w:rPr>
        <w:t>https://prodobavki.com/dobavki/E338.html</w:t>
      </w:r>
    </w:p>
  </w:footnote>
  <w:footnote w:id="4">
    <w:p w:rsidR="009878B2" w:rsidRDefault="009878B2" w:rsidP="009878B2">
      <w:pPr>
        <w:pStyle w:val="a4"/>
      </w:pPr>
      <w:r>
        <w:rPr>
          <w:rStyle w:val="a6"/>
        </w:rPr>
        <w:footnoteRef/>
      </w:r>
      <w:r>
        <w:t xml:space="preserve"> </w:t>
      </w:r>
      <w:r w:rsidRPr="00914740">
        <w:rPr>
          <w:rFonts w:ascii="Times New Roman" w:hAnsi="Times New Roman" w:cs="Times New Roman"/>
        </w:rPr>
        <w:t>http://saxarvnorme.ru/vreden-li-podslastitel-ciklamat-natriya-e952.html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B2"/>
    <w:rsid w:val="00144763"/>
    <w:rsid w:val="002D3F0A"/>
    <w:rsid w:val="009878B2"/>
    <w:rsid w:val="00DC30DE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2"/>
  </w:style>
  <w:style w:type="paragraph" w:styleId="1">
    <w:name w:val="heading 1"/>
    <w:basedOn w:val="a"/>
    <w:next w:val="a"/>
    <w:link w:val="10"/>
    <w:uiPriority w:val="9"/>
    <w:qFormat/>
    <w:rsid w:val="00987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878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78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78B2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98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8B2"/>
  </w:style>
  <w:style w:type="character" w:styleId="a8">
    <w:name w:val="Strong"/>
    <w:basedOn w:val="a0"/>
    <w:uiPriority w:val="22"/>
    <w:qFormat/>
    <w:rsid w:val="009878B2"/>
    <w:rPr>
      <w:b/>
      <w:bCs/>
    </w:rPr>
  </w:style>
  <w:style w:type="paragraph" w:styleId="a9">
    <w:name w:val="List Paragraph"/>
    <w:basedOn w:val="a"/>
    <w:uiPriority w:val="34"/>
    <w:qFormat/>
    <w:rsid w:val="00FC483A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C4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2"/>
  </w:style>
  <w:style w:type="paragraph" w:styleId="1">
    <w:name w:val="heading 1"/>
    <w:basedOn w:val="a"/>
    <w:next w:val="a"/>
    <w:link w:val="10"/>
    <w:uiPriority w:val="9"/>
    <w:qFormat/>
    <w:rsid w:val="00987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878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78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78B2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98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8B2"/>
  </w:style>
  <w:style w:type="character" w:styleId="a8">
    <w:name w:val="Strong"/>
    <w:basedOn w:val="a0"/>
    <w:uiPriority w:val="22"/>
    <w:qFormat/>
    <w:rsid w:val="009878B2"/>
    <w:rPr>
      <w:b/>
      <w:bCs/>
    </w:rPr>
  </w:style>
  <w:style w:type="paragraph" w:styleId="a9">
    <w:name w:val="List Paragraph"/>
    <w:basedOn w:val="a"/>
    <w:uiPriority w:val="34"/>
    <w:qFormat/>
    <w:rsid w:val="00FC483A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C4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2020-08-13T04:42:00Z</dcterms:created>
  <dcterms:modified xsi:type="dcterms:W3CDTF">2020-08-13T04:51:00Z</dcterms:modified>
</cp:coreProperties>
</file>